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58987D" w14:textId="2B49A16F" w:rsidR="007D2A7A" w:rsidRDefault="007D2A7A">
      <w:pPr>
        <w:rPr>
          <w:rFonts w:ascii="Trebuchet MS" w:hAnsi="Trebuchet MS"/>
          <w:b/>
          <w:sz w:val="24"/>
          <w:szCs w:val="24"/>
        </w:rPr>
      </w:pPr>
      <w:r>
        <w:rPr>
          <w:rFonts w:ascii="Trebuchet MS" w:hAnsi="Trebuchet MS"/>
          <w:b/>
          <w:noProof/>
          <w:sz w:val="24"/>
          <w:szCs w:val="24"/>
          <w:lang w:eastAsia="en-GB"/>
        </w:rPr>
        <w:drawing>
          <wp:inline distT="0" distB="0" distL="0" distR="0" wp14:anchorId="42C2EA7A" wp14:editId="4AAA2B47">
            <wp:extent cx="2304415" cy="9144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RE_BEDFORDSHIRE_RGB.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04415" cy="914400"/>
                    </a:xfrm>
                    <a:prstGeom prst="rect">
                      <a:avLst/>
                    </a:prstGeom>
                  </pic:spPr>
                </pic:pic>
              </a:graphicData>
            </a:graphic>
          </wp:inline>
        </w:drawing>
      </w:r>
    </w:p>
    <w:p w14:paraId="43D05B41" w14:textId="77777777" w:rsidR="007D2A7A" w:rsidRDefault="007D2A7A">
      <w:pPr>
        <w:rPr>
          <w:rFonts w:ascii="Trebuchet MS" w:hAnsi="Trebuchet MS"/>
          <w:b/>
          <w:sz w:val="24"/>
          <w:szCs w:val="24"/>
        </w:rPr>
      </w:pPr>
    </w:p>
    <w:p w14:paraId="17D18384" w14:textId="7CCF869A" w:rsidR="00172005" w:rsidRPr="007D2A7A" w:rsidRDefault="00172005" w:rsidP="007D2A7A">
      <w:pPr>
        <w:pStyle w:val="NoSpacing"/>
        <w:rPr>
          <w:b/>
          <w:sz w:val="32"/>
          <w:szCs w:val="32"/>
        </w:rPr>
      </w:pPr>
      <w:r w:rsidRPr="007D2A7A">
        <w:rPr>
          <w:b/>
          <w:sz w:val="32"/>
          <w:szCs w:val="32"/>
        </w:rPr>
        <w:t>Volunteer Role Description</w:t>
      </w:r>
    </w:p>
    <w:p w14:paraId="1EBCD53D" w14:textId="77777777" w:rsidR="00E81815" w:rsidRDefault="00172005" w:rsidP="007D2A7A">
      <w:pPr>
        <w:pStyle w:val="NoSpacing"/>
      </w:pPr>
      <w:r w:rsidRPr="007D2A7A">
        <w:rPr>
          <w:b/>
          <w:sz w:val="32"/>
          <w:szCs w:val="32"/>
        </w:rPr>
        <w:t>Planning Volunteer</w:t>
      </w:r>
      <w:r w:rsidRPr="007D2A7A">
        <w:t xml:space="preserve"> </w:t>
      </w:r>
    </w:p>
    <w:p w14:paraId="406BAD8B" w14:textId="1C136EB5" w:rsidR="00172005" w:rsidRDefault="00E81815">
      <w:pPr>
        <w:rPr>
          <w:rFonts w:ascii="Trebuchet MS" w:hAnsi="Trebuchet MS"/>
          <w:sz w:val="24"/>
          <w:szCs w:val="24"/>
        </w:rPr>
      </w:pPr>
      <w:r>
        <w:rPr>
          <w:rFonts w:ascii="Trebuchet MS" w:hAnsi="Trebuchet MS"/>
          <w:sz w:val="24"/>
          <w:szCs w:val="24"/>
        </w:rPr>
        <w:t>Various locations: - Bedford &amp; North Bedfordshire/Luton/Central Bedfordshire</w:t>
      </w:r>
    </w:p>
    <w:p w14:paraId="09AA8F31" w14:textId="77777777" w:rsidR="007D2A7A" w:rsidRDefault="007D2A7A">
      <w:pPr>
        <w:rPr>
          <w:rFonts w:ascii="Trebuchet MS" w:hAnsi="Trebuchet MS"/>
          <w:b/>
          <w:sz w:val="24"/>
          <w:szCs w:val="24"/>
        </w:rPr>
      </w:pPr>
    </w:p>
    <w:p w14:paraId="4831FCE9" w14:textId="786CAD63" w:rsidR="00BE0A54" w:rsidRPr="00C85FF2" w:rsidRDefault="00BE0A54">
      <w:pPr>
        <w:rPr>
          <w:rFonts w:ascii="Trebuchet MS" w:hAnsi="Trebuchet MS"/>
          <w:b/>
          <w:sz w:val="24"/>
          <w:szCs w:val="24"/>
        </w:rPr>
      </w:pPr>
      <w:r w:rsidRPr="00C85FF2">
        <w:rPr>
          <w:rFonts w:ascii="Trebuchet MS" w:hAnsi="Trebuchet MS"/>
          <w:b/>
          <w:sz w:val="24"/>
          <w:szCs w:val="24"/>
        </w:rPr>
        <w:t xml:space="preserve">What is </w:t>
      </w:r>
      <w:r w:rsidR="00172005">
        <w:rPr>
          <w:rFonts w:ascii="Trebuchet MS" w:hAnsi="Trebuchet MS"/>
          <w:b/>
          <w:sz w:val="24"/>
          <w:szCs w:val="24"/>
        </w:rPr>
        <w:t>this role</w:t>
      </w:r>
      <w:r w:rsidRPr="00C85FF2">
        <w:rPr>
          <w:rFonts w:ascii="Trebuchet MS" w:hAnsi="Trebuchet MS"/>
          <w:b/>
          <w:sz w:val="24"/>
          <w:szCs w:val="24"/>
        </w:rPr>
        <w:t>?</w:t>
      </w:r>
    </w:p>
    <w:p w14:paraId="2ABA242D" w14:textId="3384D62C" w:rsidR="00BE0A54" w:rsidRDefault="00172005">
      <w:pPr>
        <w:rPr>
          <w:rFonts w:ascii="Trebuchet MS" w:hAnsi="Trebuchet MS"/>
          <w:sz w:val="24"/>
          <w:szCs w:val="24"/>
        </w:rPr>
      </w:pPr>
      <w:r>
        <w:rPr>
          <w:rFonts w:ascii="Trebuchet MS" w:hAnsi="Trebuchet MS"/>
          <w:sz w:val="24"/>
          <w:szCs w:val="24"/>
        </w:rPr>
        <w:t xml:space="preserve">The </w:t>
      </w:r>
      <w:r w:rsidR="00C85FF2" w:rsidRPr="00BE0A54">
        <w:rPr>
          <w:rFonts w:ascii="Trebuchet MS" w:hAnsi="Trebuchet MS"/>
          <w:sz w:val="24"/>
          <w:szCs w:val="24"/>
        </w:rPr>
        <w:t>Campaign to Protect Rural England</w:t>
      </w:r>
      <w:r>
        <w:rPr>
          <w:rFonts w:ascii="Trebuchet MS" w:hAnsi="Trebuchet MS"/>
          <w:sz w:val="24"/>
          <w:szCs w:val="24"/>
        </w:rPr>
        <w:t xml:space="preserve"> in Bedfordshire</w:t>
      </w:r>
      <w:r w:rsidR="00C85FF2" w:rsidRPr="00BE0A54">
        <w:rPr>
          <w:rFonts w:ascii="Trebuchet MS" w:hAnsi="Trebuchet MS"/>
          <w:sz w:val="24"/>
          <w:szCs w:val="24"/>
        </w:rPr>
        <w:t xml:space="preserve"> (CPRE Bedfordshire) is calling for people to help stand up for Bedfordshire’s </w:t>
      </w:r>
      <w:r w:rsidRPr="00BE0A54">
        <w:rPr>
          <w:rFonts w:ascii="Trebuchet MS" w:hAnsi="Trebuchet MS"/>
          <w:sz w:val="24"/>
          <w:szCs w:val="24"/>
        </w:rPr>
        <w:t>much-loved</w:t>
      </w:r>
      <w:r w:rsidR="00C85FF2" w:rsidRPr="00BE0A54">
        <w:rPr>
          <w:rFonts w:ascii="Trebuchet MS" w:hAnsi="Trebuchet MS"/>
          <w:sz w:val="24"/>
          <w:szCs w:val="24"/>
        </w:rPr>
        <w:t xml:space="preserve"> countryside. The</w:t>
      </w:r>
      <w:r w:rsidR="007D2A7A">
        <w:rPr>
          <w:rFonts w:ascii="Trebuchet MS" w:hAnsi="Trebuchet MS"/>
          <w:sz w:val="24"/>
          <w:szCs w:val="24"/>
        </w:rPr>
        <w:t xml:space="preserve"> local charity is recruiting </w:t>
      </w:r>
      <w:r w:rsidR="007D2A7A" w:rsidRPr="00BE0A54">
        <w:rPr>
          <w:rFonts w:ascii="Trebuchet MS" w:hAnsi="Trebuchet MS"/>
          <w:sz w:val="24"/>
          <w:szCs w:val="24"/>
        </w:rPr>
        <w:t>Planning</w:t>
      </w:r>
      <w:r w:rsidR="00E81815">
        <w:rPr>
          <w:rFonts w:ascii="Trebuchet MS" w:hAnsi="Trebuchet MS"/>
          <w:sz w:val="24"/>
          <w:szCs w:val="24"/>
        </w:rPr>
        <w:t xml:space="preserve"> V</w:t>
      </w:r>
      <w:r w:rsidR="00C85FF2" w:rsidRPr="00BE0A54">
        <w:rPr>
          <w:rFonts w:ascii="Trebuchet MS" w:hAnsi="Trebuchet MS"/>
          <w:sz w:val="24"/>
          <w:szCs w:val="24"/>
        </w:rPr>
        <w:t xml:space="preserve">olunteers to </w:t>
      </w:r>
      <w:r w:rsidR="007D2A7A">
        <w:rPr>
          <w:rFonts w:ascii="Trebuchet MS" w:hAnsi="Trebuchet MS"/>
          <w:sz w:val="24"/>
          <w:szCs w:val="24"/>
        </w:rPr>
        <w:t xml:space="preserve">expand </w:t>
      </w:r>
      <w:r w:rsidR="00C85FF2" w:rsidRPr="00BE0A54">
        <w:rPr>
          <w:rFonts w:ascii="Trebuchet MS" w:hAnsi="Trebuchet MS"/>
          <w:sz w:val="24"/>
          <w:szCs w:val="24"/>
        </w:rPr>
        <w:t xml:space="preserve">its team </w:t>
      </w:r>
      <w:r w:rsidR="007D2A7A">
        <w:rPr>
          <w:rFonts w:ascii="Trebuchet MS" w:hAnsi="Trebuchet MS"/>
          <w:sz w:val="24"/>
          <w:szCs w:val="24"/>
        </w:rPr>
        <w:t xml:space="preserve">who </w:t>
      </w:r>
      <w:r w:rsidR="00C85FF2" w:rsidRPr="00BE0A54">
        <w:rPr>
          <w:rFonts w:ascii="Trebuchet MS" w:hAnsi="Trebuchet MS"/>
          <w:sz w:val="24"/>
          <w:szCs w:val="24"/>
        </w:rPr>
        <w:t>respond to planning applications that impact our green spaces and rural communities.</w:t>
      </w:r>
    </w:p>
    <w:p w14:paraId="72A6B58C" w14:textId="2EEFFD1A" w:rsidR="00172005" w:rsidRPr="00BE0A54" w:rsidRDefault="00172005" w:rsidP="00172005">
      <w:pPr>
        <w:rPr>
          <w:rFonts w:ascii="Trebuchet MS" w:hAnsi="Trebuchet MS"/>
          <w:sz w:val="24"/>
          <w:szCs w:val="24"/>
        </w:rPr>
      </w:pPr>
      <w:r w:rsidRPr="00BE0A54">
        <w:rPr>
          <w:rFonts w:ascii="Trebuchet MS" w:hAnsi="Trebuchet MS"/>
          <w:sz w:val="24"/>
          <w:szCs w:val="24"/>
        </w:rPr>
        <w:t xml:space="preserve">At CPRE Bedfordshire, a small team of volunteers engage </w:t>
      </w:r>
      <w:r>
        <w:rPr>
          <w:rFonts w:ascii="Trebuchet MS" w:hAnsi="Trebuchet MS"/>
          <w:sz w:val="24"/>
          <w:szCs w:val="24"/>
        </w:rPr>
        <w:t>with</w:t>
      </w:r>
      <w:r w:rsidRPr="00BE0A54">
        <w:rPr>
          <w:rFonts w:ascii="Trebuchet MS" w:hAnsi="Trebuchet MS"/>
          <w:sz w:val="24"/>
          <w:szCs w:val="24"/>
        </w:rPr>
        <w:t xml:space="preserve"> the local planning system and campaign on local planning issues to influence how Bedfordshire’s countryside and rural communities are developed. </w:t>
      </w:r>
    </w:p>
    <w:p w14:paraId="2BA806F6" w14:textId="44480B9E" w:rsidR="00BE0A54" w:rsidRPr="00C85FF2" w:rsidRDefault="00BE0A54">
      <w:pPr>
        <w:rPr>
          <w:rFonts w:ascii="Trebuchet MS" w:hAnsi="Trebuchet MS"/>
          <w:b/>
          <w:sz w:val="24"/>
          <w:szCs w:val="24"/>
        </w:rPr>
      </w:pPr>
      <w:r w:rsidRPr="00C85FF2">
        <w:rPr>
          <w:rFonts w:ascii="Trebuchet MS" w:hAnsi="Trebuchet MS"/>
          <w:b/>
          <w:sz w:val="24"/>
          <w:szCs w:val="24"/>
        </w:rPr>
        <w:t xml:space="preserve">What’s in it for </w:t>
      </w:r>
      <w:r w:rsidR="00172005">
        <w:rPr>
          <w:rFonts w:ascii="Trebuchet MS" w:hAnsi="Trebuchet MS"/>
          <w:b/>
          <w:sz w:val="24"/>
          <w:szCs w:val="24"/>
        </w:rPr>
        <w:t>me</w:t>
      </w:r>
      <w:r w:rsidRPr="00C85FF2">
        <w:rPr>
          <w:rFonts w:ascii="Trebuchet MS" w:hAnsi="Trebuchet MS"/>
          <w:b/>
          <w:sz w:val="24"/>
          <w:szCs w:val="24"/>
        </w:rPr>
        <w:t>?</w:t>
      </w:r>
      <w:bookmarkStart w:id="0" w:name="_GoBack"/>
      <w:bookmarkEnd w:id="0"/>
    </w:p>
    <w:p w14:paraId="33AADCB6" w14:textId="6290D998" w:rsidR="008F00C0" w:rsidRPr="00C80B1C" w:rsidRDefault="008F00C0" w:rsidP="008F00C0">
      <w:pPr>
        <w:numPr>
          <w:ilvl w:val="0"/>
          <w:numId w:val="1"/>
        </w:numPr>
        <w:shd w:val="clear" w:color="auto" w:fill="FFFFFF"/>
        <w:spacing w:before="100" w:beforeAutospacing="1" w:after="100" w:afterAutospacing="1" w:line="240" w:lineRule="auto"/>
        <w:rPr>
          <w:rFonts w:ascii="Trebuchet MS" w:eastAsia="Times New Roman" w:hAnsi="Trebuchet MS" w:cs="Times New Roman"/>
          <w:color w:val="000000"/>
          <w:sz w:val="24"/>
          <w:szCs w:val="24"/>
          <w:lang w:eastAsia="en-GB"/>
        </w:rPr>
      </w:pPr>
      <w:r w:rsidRPr="00C80B1C">
        <w:rPr>
          <w:rFonts w:ascii="Trebuchet MS" w:eastAsia="Times New Roman" w:hAnsi="Trebuchet MS" w:cs="Times New Roman"/>
          <w:color w:val="000000"/>
          <w:sz w:val="24"/>
          <w:szCs w:val="24"/>
          <w:lang w:eastAsia="en-GB"/>
        </w:rPr>
        <w:t>Play</w:t>
      </w:r>
      <w:r w:rsidRPr="008F00C0">
        <w:rPr>
          <w:rFonts w:ascii="Trebuchet MS" w:eastAsia="Times New Roman" w:hAnsi="Trebuchet MS" w:cs="Times New Roman"/>
          <w:color w:val="000000"/>
          <w:sz w:val="24"/>
          <w:szCs w:val="24"/>
          <w:lang w:eastAsia="en-GB"/>
        </w:rPr>
        <w:t xml:space="preserve"> </w:t>
      </w:r>
      <w:r w:rsidRPr="00C80B1C">
        <w:rPr>
          <w:rFonts w:ascii="Trebuchet MS" w:eastAsia="Times New Roman" w:hAnsi="Trebuchet MS" w:cs="Times New Roman"/>
          <w:color w:val="000000"/>
          <w:sz w:val="24"/>
          <w:szCs w:val="24"/>
          <w:lang w:eastAsia="en-GB"/>
        </w:rPr>
        <w:t xml:space="preserve">an important part in the protection of </w:t>
      </w:r>
      <w:r w:rsidRPr="008F00C0">
        <w:rPr>
          <w:rFonts w:ascii="Trebuchet MS" w:eastAsia="Times New Roman" w:hAnsi="Trebuchet MS" w:cs="Times New Roman"/>
          <w:color w:val="000000"/>
          <w:sz w:val="24"/>
          <w:szCs w:val="24"/>
          <w:lang w:eastAsia="en-GB"/>
        </w:rPr>
        <w:t xml:space="preserve">your local area </w:t>
      </w:r>
    </w:p>
    <w:p w14:paraId="6DB71F1D" w14:textId="3D2D7B7A" w:rsidR="008F00C0" w:rsidRPr="008F00C0" w:rsidRDefault="00C85FF2" w:rsidP="003464F1">
      <w:pPr>
        <w:pStyle w:val="ListParagraph"/>
        <w:numPr>
          <w:ilvl w:val="0"/>
          <w:numId w:val="1"/>
        </w:numPr>
        <w:shd w:val="clear" w:color="auto" w:fill="FFFFFF"/>
        <w:spacing w:before="100" w:beforeAutospacing="1" w:after="100" w:afterAutospacing="1" w:line="240" w:lineRule="auto"/>
        <w:rPr>
          <w:rFonts w:ascii="Trebuchet MS" w:eastAsia="Times New Roman" w:hAnsi="Trebuchet MS" w:cs="Times New Roman"/>
          <w:color w:val="000000"/>
          <w:sz w:val="24"/>
          <w:szCs w:val="24"/>
          <w:lang w:eastAsia="en-GB"/>
        </w:rPr>
      </w:pPr>
      <w:r w:rsidRPr="008F00C0">
        <w:rPr>
          <w:rFonts w:ascii="Trebuchet MS" w:hAnsi="Trebuchet MS"/>
          <w:sz w:val="24"/>
          <w:szCs w:val="24"/>
        </w:rPr>
        <w:t xml:space="preserve">Gain personal satisfaction from making a difference to the future of Bedfordshire’s towns, villages and countryside. </w:t>
      </w:r>
    </w:p>
    <w:p w14:paraId="485403B6" w14:textId="78CCD0F5" w:rsidR="008F00C0" w:rsidRPr="00C80B1C" w:rsidRDefault="008F00C0" w:rsidP="003464F1">
      <w:pPr>
        <w:pStyle w:val="ListParagraph"/>
        <w:numPr>
          <w:ilvl w:val="0"/>
          <w:numId w:val="1"/>
        </w:numPr>
        <w:shd w:val="clear" w:color="auto" w:fill="FFFFFF"/>
        <w:spacing w:before="100" w:beforeAutospacing="1" w:after="100" w:afterAutospacing="1" w:line="240" w:lineRule="auto"/>
        <w:rPr>
          <w:rFonts w:ascii="Trebuchet MS" w:eastAsia="Times New Roman" w:hAnsi="Trebuchet MS" w:cs="Times New Roman"/>
          <w:color w:val="000000"/>
          <w:sz w:val="24"/>
          <w:szCs w:val="24"/>
          <w:lang w:eastAsia="en-GB"/>
        </w:rPr>
      </w:pPr>
      <w:r w:rsidRPr="00C80B1C">
        <w:rPr>
          <w:rFonts w:ascii="Trebuchet MS" w:eastAsia="Times New Roman" w:hAnsi="Trebuchet MS" w:cs="Times New Roman"/>
          <w:color w:val="000000"/>
          <w:sz w:val="24"/>
          <w:szCs w:val="24"/>
          <w:lang w:eastAsia="en-GB"/>
        </w:rPr>
        <w:t>Know your support is making a fantastic contribution to the English countryside and the environment.</w:t>
      </w:r>
    </w:p>
    <w:p w14:paraId="10125DF6" w14:textId="0A193286" w:rsidR="00BE0A54" w:rsidRPr="008F00C0" w:rsidRDefault="00BE0A54" w:rsidP="00C85FF2">
      <w:pPr>
        <w:pStyle w:val="ListParagraph"/>
        <w:numPr>
          <w:ilvl w:val="0"/>
          <w:numId w:val="1"/>
        </w:numPr>
        <w:rPr>
          <w:rFonts w:ascii="Trebuchet MS" w:hAnsi="Trebuchet MS"/>
          <w:sz w:val="24"/>
          <w:szCs w:val="24"/>
        </w:rPr>
      </w:pPr>
      <w:r w:rsidRPr="008F00C0">
        <w:rPr>
          <w:rFonts w:ascii="Trebuchet MS" w:hAnsi="Trebuchet MS"/>
          <w:sz w:val="24"/>
          <w:szCs w:val="24"/>
        </w:rPr>
        <w:t>Becom</w:t>
      </w:r>
      <w:r w:rsidR="008F00C0">
        <w:rPr>
          <w:rFonts w:ascii="Trebuchet MS" w:hAnsi="Trebuchet MS"/>
          <w:sz w:val="24"/>
          <w:szCs w:val="24"/>
        </w:rPr>
        <w:t>e</w:t>
      </w:r>
      <w:r w:rsidRPr="008F00C0">
        <w:rPr>
          <w:rFonts w:ascii="Trebuchet MS" w:hAnsi="Trebuchet MS"/>
          <w:sz w:val="24"/>
          <w:szCs w:val="24"/>
        </w:rPr>
        <w:t xml:space="preserve"> part of a friendly and capable team, meeting </w:t>
      </w:r>
      <w:r w:rsidR="008F00C0" w:rsidRPr="008F00C0">
        <w:rPr>
          <w:rFonts w:ascii="Trebuchet MS" w:hAnsi="Trebuchet MS"/>
          <w:sz w:val="24"/>
          <w:szCs w:val="24"/>
        </w:rPr>
        <w:t>like-minded</w:t>
      </w:r>
      <w:r w:rsidRPr="008F00C0">
        <w:rPr>
          <w:rFonts w:ascii="Trebuchet MS" w:hAnsi="Trebuchet MS"/>
          <w:sz w:val="24"/>
          <w:szCs w:val="24"/>
        </w:rPr>
        <w:t xml:space="preserve"> people and making friends</w:t>
      </w:r>
      <w:r w:rsidR="007D2A7A">
        <w:rPr>
          <w:rFonts w:ascii="Trebuchet MS" w:hAnsi="Trebuchet MS"/>
          <w:sz w:val="24"/>
          <w:szCs w:val="24"/>
        </w:rPr>
        <w:t>.</w:t>
      </w:r>
      <w:r w:rsidRPr="008F00C0">
        <w:rPr>
          <w:rFonts w:ascii="Trebuchet MS" w:hAnsi="Trebuchet MS"/>
          <w:sz w:val="24"/>
          <w:szCs w:val="24"/>
        </w:rPr>
        <w:t xml:space="preserve"> </w:t>
      </w:r>
    </w:p>
    <w:p w14:paraId="57E775DD" w14:textId="03B3FEAC" w:rsidR="008F00C0" w:rsidRPr="008F00C0" w:rsidRDefault="00BE0A54" w:rsidP="000413BA">
      <w:pPr>
        <w:pStyle w:val="ListParagraph"/>
        <w:numPr>
          <w:ilvl w:val="0"/>
          <w:numId w:val="1"/>
        </w:numPr>
        <w:shd w:val="clear" w:color="auto" w:fill="FFFFFF"/>
        <w:spacing w:before="100" w:beforeAutospacing="1" w:after="100" w:afterAutospacing="1" w:line="240" w:lineRule="auto"/>
        <w:rPr>
          <w:rFonts w:ascii="Trebuchet MS" w:eastAsia="Times New Roman" w:hAnsi="Trebuchet MS" w:cs="Times New Roman"/>
          <w:color w:val="000000"/>
          <w:sz w:val="24"/>
          <w:szCs w:val="24"/>
          <w:lang w:eastAsia="en-GB"/>
        </w:rPr>
      </w:pPr>
      <w:r w:rsidRPr="008F00C0">
        <w:rPr>
          <w:rFonts w:ascii="Trebuchet MS" w:hAnsi="Trebuchet MS"/>
          <w:sz w:val="24"/>
          <w:szCs w:val="24"/>
        </w:rPr>
        <w:t>Improv</w:t>
      </w:r>
      <w:r w:rsidR="008F00C0">
        <w:rPr>
          <w:rFonts w:ascii="Trebuchet MS" w:hAnsi="Trebuchet MS"/>
          <w:sz w:val="24"/>
          <w:szCs w:val="24"/>
        </w:rPr>
        <w:t xml:space="preserve">e </w:t>
      </w:r>
      <w:r w:rsidRPr="008F00C0">
        <w:rPr>
          <w:rFonts w:ascii="Trebuchet MS" w:hAnsi="Trebuchet MS"/>
          <w:sz w:val="24"/>
          <w:szCs w:val="24"/>
        </w:rPr>
        <w:t>your knowledge of our local planning system and being part of the democratic process</w:t>
      </w:r>
      <w:r w:rsidR="007D2A7A">
        <w:rPr>
          <w:rFonts w:ascii="Trebuchet MS" w:hAnsi="Trebuchet MS"/>
          <w:sz w:val="24"/>
          <w:szCs w:val="24"/>
        </w:rPr>
        <w:t>.</w:t>
      </w:r>
    </w:p>
    <w:p w14:paraId="60425B3C" w14:textId="594D3DEA" w:rsidR="008F00C0" w:rsidRPr="00C80B1C" w:rsidRDefault="008F00C0" w:rsidP="000413BA">
      <w:pPr>
        <w:pStyle w:val="ListParagraph"/>
        <w:numPr>
          <w:ilvl w:val="0"/>
          <w:numId w:val="1"/>
        </w:numPr>
        <w:shd w:val="clear" w:color="auto" w:fill="FFFFFF"/>
        <w:spacing w:before="100" w:beforeAutospacing="1" w:after="100" w:afterAutospacing="1" w:line="240" w:lineRule="auto"/>
        <w:rPr>
          <w:rFonts w:ascii="Trebuchet MS" w:eastAsia="Times New Roman" w:hAnsi="Trebuchet MS" w:cs="Times New Roman"/>
          <w:color w:val="000000"/>
          <w:sz w:val="24"/>
          <w:szCs w:val="24"/>
          <w:lang w:eastAsia="en-GB"/>
        </w:rPr>
      </w:pPr>
      <w:r w:rsidRPr="00C80B1C">
        <w:rPr>
          <w:rFonts w:ascii="Trebuchet MS" w:eastAsia="Times New Roman" w:hAnsi="Trebuchet MS" w:cs="Times New Roman"/>
          <w:color w:val="000000"/>
          <w:sz w:val="24"/>
          <w:szCs w:val="24"/>
          <w:lang w:eastAsia="en-GB"/>
        </w:rPr>
        <w:t>Learn new skills – or develop current ones</w:t>
      </w:r>
      <w:r w:rsidRPr="008F00C0">
        <w:rPr>
          <w:rFonts w:ascii="Trebuchet MS" w:eastAsia="Times New Roman" w:hAnsi="Trebuchet MS" w:cs="Times New Roman"/>
          <w:color w:val="000000"/>
          <w:sz w:val="24"/>
          <w:szCs w:val="24"/>
          <w:lang w:eastAsia="en-GB"/>
        </w:rPr>
        <w:t xml:space="preserve"> and build you</w:t>
      </w:r>
      <w:r w:rsidR="000833E1">
        <w:rPr>
          <w:rFonts w:ascii="Trebuchet MS" w:eastAsia="Times New Roman" w:hAnsi="Trebuchet MS" w:cs="Times New Roman"/>
          <w:color w:val="000000"/>
          <w:sz w:val="24"/>
          <w:szCs w:val="24"/>
          <w:lang w:eastAsia="en-GB"/>
        </w:rPr>
        <w:t>r</w:t>
      </w:r>
      <w:r w:rsidRPr="008F00C0">
        <w:rPr>
          <w:rFonts w:ascii="Trebuchet MS" w:eastAsia="Times New Roman" w:hAnsi="Trebuchet MS" w:cs="Times New Roman"/>
          <w:color w:val="000000"/>
          <w:sz w:val="24"/>
          <w:szCs w:val="24"/>
          <w:lang w:eastAsia="en-GB"/>
        </w:rPr>
        <w:t xml:space="preserve"> CV</w:t>
      </w:r>
      <w:r w:rsidR="007D2A7A">
        <w:rPr>
          <w:rFonts w:ascii="Trebuchet MS" w:eastAsia="Times New Roman" w:hAnsi="Trebuchet MS" w:cs="Times New Roman"/>
          <w:color w:val="000000"/>
          <w:sz w:val="24"/>
          <w:szCs w:val="24"/>
          <w:lang w:eastAsia="en-GB"/>
        </w:rPr>
        <w:t>.</w:t>
      </w:r>
    </w:p>
    <w:p w14:paraId="3CCAA78B" w14:textId="5CE30092" w:rsidR="00BE0A54" w:rsidRPr="008F00C0" w:rsidRDefault="00BE0A54" w:rsidP="00C85FF2">
      <w:pPr>
        <w:pStyle w:val="ListParagraph"/>
        <w:numPr>
          <w:ilvl w:val="0"/>
          <w:numId w:val="1"/>
        </w:numPr>
        <w:rPr>
          <w:rFonts w:ascii="Trebuchet MS" w:hAnsi="Trebuchet MS"/>
          <w:sz w:val="24"/>
          <w:szCs w:val="24"/>
        </w:rPr>
      </w:pPr>
      <w:r w:rsidRPr="008F00C0">
        <w:rPr>
          <w:rFonts w:ascii="Trebuchet MS" w:hAnsi="Trebuchet MS"/>
          <w:sz w:val="24"/>
          <w:szCs w:val="24"/>
        </w:rPr>
        <w:t xml:space="preserve">You will also have opportunities to get involved in wider CPRE campaigns and events as a part of its volunteer network. </w:t>
      </w:r>
    </w:p>
    <w:p w14:paraId="1AA8E1CF" w14:textId="37A027D1" w:rsidR="00BE0A54" w:rsidRDefault="00BE0A54">
      <w:pPr>
        <w:rPr>
          <w:rFonts w:ascii="Trebuchet MS" w:hAnsi="Trebuchet MS"/>
          <w:b/>
          <w:sz w:val="24"/>
          <w:szCs w:val="24"/>
        </w:rPr>
      </w:pPr>
      <w:r w:rsidRPr="00C85FF2">
        <w:rPr>
          <w:rFonts w:ascii="Trebuchet MS" w:hAnsi="Trebuchet MS"/>
          <w:b/>
          <w:sz w:val="24"/>
          <w:szCs w:val="24"/>
        </w:rPr>
        <w:t>What’s involved?</w:t>
      </w:r>
    </w:p>
    <w:p w14:paraId="0C01A4CB" w14:textId="3D545FA6" w:rsidR="00C85FF2" w:rsidRPr="00BE0A54" w:rsidRDefault="00C85FF2" w:rsidP="00C85FF2">
      <w:pPr>
        <w:rPr>
          <w:rFonts w:ascii="Trebuchet MS" w:hAnsi="Trebuchet MS"/>
          <w:sz w:val="24"/>
          <w:szCs w:val="24"/>
        </w:rPr>
      </w:pPr>
      <w:r w:rsidRPr="00BE0A54">
        <w:rPr>
          <w:rFonts w:ascii="Trebuchet MS" w:hAnsi="Trebuchet MS"/>
          <w:sz w:val="24"/>
          <w:szCs w:val="24"/>
        </w:rPr>
        <w:t xml:space="preserve">Our planning work is varied and largely desk-based, and depends on the nature of planning applications or issues at any time. </w:t>
      </w:r>
      <w:r w:rsidR="00172005">
        <w:rPr>
          <w:rFonts w:ascii="Trebuchet MS" w:hAnsi="Trebuchet MS"/>
          <w:sz w:val="24"/>
          <w:szCs w:val="24"/>
        </w:rPr>
        <w:t>This could include: -</w:t>
      </w:r>
    </w:p>
    <w:p w14:paraId="0353C159" w14:textId="77777777" w:rsidR="00BE0A54" w:rsidRPr="00BE0A54" w:rsidRDefault="00BE0A54" w:rsidP="00BE0A54">
      <w:pPr>
        <w:rPr>
          <w:rFonts w:ascii="Trebuchet MS" w:hAnsi="Trebuchet MS"/>
          <w:sz w:val="24"/>
          <w:szCs w:val="24"/>
        </w:rPr>
      </w:pPr>
      <w:r w:rsidRPr="00BE0A54">
        <w:rPr>
          <w:rFonts w:ascii="Trebuchet MS" w:hAnsi="Trebuchet MS"/>
          <w:sz w:val="24"/>
          <w:szCs w:val="24"/>
        </w:rPr>
        <w:sym w:font="Symbol" w:char="F0B7"/>
      </w:r>
      <w:r w:rsidRPr="00BE0A54">
        <w:rPr>
          <w:rFonts w:ascii="Trebuchet MS" w:hAnsi="Trebuchet MS"/>
          <w:sz w:val="24"/>
          <w:szCs w:val="24"/>
        </w:rPr>
        <w:t xml:space="preserve"> reviewing plans, applications and other consultations on the internet </w:t>
      </w:r>
    </w:p>
    <w:p w14:paraId="3F2D2F20" w14:textId="77777777" w:rsidR="00BE0A54" w:rsidRPr="00BE0A54" w:rsidRDefault="00BE0A54" w:rsidP="00BE0A54">
      <w:pPr>
        <w:rPr>
          <w:rFonts w:ascii="Trebuchet MS" w:hAnsi="Trebuchet MS"/>
          <w:sz w:val="24"/>
          <w:szCs w:val="24"/>
        </w:rPr>
      </w:pPr>
      <w:r w:rsidRPr="00BE0A54">
        <w:rPr>
          <w:rFonts w:ascii="Trebuchet MS" w:hAnsi="Trebuchet MS"/>
          <w:sz w:val="24"/>
          <w:szCs w:val="24"/>
        </w:rPr>
        <w:sym w:font="Symbol" w:char="F0B7"/>
      </w:r>
      <w:r w:rsidRPr="00BE0A54">
        <w:rPr>
          <w:rFonts w:ascii="Trebuchet MS" w:hAnsi="Trebuchet MS"/>
          <w:sz w:val="24"/>
          <w:szCs w:val="24"/>
        </w:rPr>
        <w:t xml:space="preserve"> drafting response letters to the local planning authority, and assisting in the preparation of responses to wider consultations, including planning appeals </w:t>
      </w:r>
    </w:p>
    <w:p w14:paraId="4375B685" w14:textId="77777777" w:rsidR="00BE0A54" w:rsidRPr="00BE0A54" w:rsidRDefault="00BE0A54" w:rsidP="00BE0A54">
      <w:pPr>
        <w:rPr>
          <w:rFonts w:ascii="Trebuchet MS" w:hAnsi="Trebuchet MS"/>
          <w:sz w:val="24"/>
          <w:szCs w:val="24"/>
        </w:rPr>
      </w:pPr>
      <w:r w:rsidRPr="00BE0A54">
        <w:rPr>
          <w:rFonts w:ascii="Trebuchet MS" w:hAnsi="Trebuchet MS"/>
          <w:sz w:val="24"/>
          <w:szCs w:val="24"/>
        </w:rPr>
        <w:sym w:font="Symbol" w:char="F0B7"/>
      </w:r>
      <w:r w:rsidRPr="00BE0A54">
        <w:rPr>
          <w:rFonts w:ascii="Trebuchet MS" w:hAnsi="Trebuchet MS"/>
          <w:sz w:val="24"/>
          <w:szCs w:val="24"/>
        </w:rPr>
        <w:t xml:space="preserve"> researching planning policy and best practice </w:t>
      </w:r>
    </w:p>
    <w:p w14:paraId="15E7D945" w14:textId="77777777" w:rsidR="00BE0A54" w:rsidRPr="00BE0A54" w:rsidRDefault="00BE0A54" w:rsidP="00BE0A54">
      <w:pPr>
        <w:rPr>
          <w:rFonts w:ascii="Trebuchet MS" w:hAnsi="Trebuchet MS"/>
          <w:sz w:val="24"/>
          <w:szCs w:val="24"/>
        </w:rPr>
      </w:pPr>
      <w:r w:rsidRPr="00BE0A54">
        <w:rPr>
          <w:rFonts w:ascii="Trebuchet MS" w:hAnsi="Trebuchet MS"/>
          <w:sz w:val="24"/>
          <w:szCs w:val="24"/>
        </w:rPr>
        <w:sym w:font="Symbol" w:char="F0B7"/>
      </w:r>
      <w:r w:rsidRPr="00BE0A54">
        <w:rPr>
          <w:rFonts w:ascii="Trebuchet MS" w:hAnsi="Trebuchet MS"/>
          <w:sz w:val="24"/>
          <w:szCs w:val="24"/>
        </w:rPr>
        <w:t xml:space="preserve"> highlighting the local angle to some of CPRE national office's campaigns, which have included light pollution, green belt protection, litter and planning reform. </w:t>
      </w:r>
    </w:p>
    <w:p w14:paraId="7A86F472" w14:textId="77777777" w:rsidR="00BE0A54" w:rsidRPr="00BE0A54" w:rsidRDefault="00BE0A54" w:rsidP="00BE0A54">
      <w:pPr>
        <w:rPr>
          <w:rFonts w:ascii="Trebuchet MS" w:hAnsi="Trebuchet MS"/>
          <w:sz w:val="24"/>
          <w:szCs w:val="24"/>
        </w:rPr>
      </w:pPr>
      <w:r w:rsidRPr="00BE0A54">
        <w:rPr>
          <w:rFonts w:ascii="Trebuchet MS" w:hAnsi="Trebuchet MS"/>
          <w:sz w:val="24"/>
          <w:szCs w:val="24"/>
        </w:rPr>
        <w:t xml:space="preserve">Occasionally the role may involve visiting sites, plus meetings with other CPRE planning volunteers, parish councillors, local residents or other organisations. </w:t>
      </w:r>
    </w:p>
    <w:p w14:paraId="71266032" w14:textId="77777777" w:rsidR="00172005" w:rsidRDefault="00172005">
      <w:pPr>
        <w:rPr>
          <w:rFonts w:ascii="Trebuchet MS" w:hAnsi="Trebuchet MS"/>
          <w:sz w:val="24"/>
          <w:szCs w:val="24"/>
        </w:rPr>
      </w:pPr>
    </w:p>
    <w:p w14:paraId="3D481B87" w14:textId="7BAC4A04" w:rsidR="00BE0A54" w:rsidRPr="00BE0A54" w:rsidRDefault="00BE0A54" w:rsidP="00BE0A54">
      <w:pPr>
        <w:rPr>
          <w:rFonts w:ascii="Trebuchet MS" w:hAnsi="Trebuchet MS"/>
          <w:sz w:val="24"/>
          <w:szCs w:val="24"/>
        </w:rPr>
      </w:pPr>
      <w:r w:rsidRPr="00172005">
        <w:rPr>
          <w:rFonts w:ascii="Trebuchet MS" w:hAnsi="Trebuchet MS"/>
          <w:b/>
          <w:sz w:val="24"/>
          <w:szCs w:val="24"/>
        </w:rPr>
        <w:t xml:space="preserve">This role </w:t>
      </w:r>
      <w:r w:rsidR="00C85FF2" w:rsidRPr="00172005">
        <w:rPr>
          <w:rFonts w:ascii="Trebuchet MS" w:hAnsi="Trebuchet MS"/>
          <w:b/>
          <w:sz w:val="24"/>
          <w:szCs w:val="24"/>
        </w:rPr>
        <w:t xml:space="preserve">will suit you if… </w:t>
      </w:r>
      <w:r w:rsidR="00C85FF2">
        <w:rPr>
          <w:rFonts w:ascii="Trebuchet MS" w:hAnsi="Trebuchet MS"/>
          <w:sz w:val="24"/>
          <w:szCs w:val="24"/>
        </w:rPr>
        <w:t>you have</w:t>
      </w:r>
      <w:r w:rsidRPr="00BE0A54">
        <w:rPr>
          <w:rFonts w:ascii="Trebuchet MS" w:hAnsi="Trebuchet MS"/>
          <w:sz w:val="24"/>
          <w:szCs w:val="24"/>
        </w:rPr>
        <w:t xml:space="preserve"> a keen interest in the protection of our countryside, alongside some experience of campaigning or local planning issues. This may be</w:t>
      </w:r>
      <w:r w:rsidR="00C85FF2">
        <w:rPr>
          <w:rFonts w:ascii="Trebuchet MS" w:hAnsi="Trebuchet MS"/>
          <w:sz w:val="24"/>
          <w:szCs w:val="24"/>
        </w:rPr>
        <w:t xml:space="preserve"> </w:t>
      </w:r>
      <w:r w:rsidRPr="00BE0A54">
        <w:rPr>
          <w:rFonts w:ascii="Trebuchet MS" w:hAnsi="Trebuchet MS"/>
          <w:sz w:val="24"/>
          <w:szCs w:val="24"/>
        </w:rPr>
        <w:t>through your role as a parish councillor, from your involvement in a neighbourhood plan</w:t>
      </w:r>
      <w:r w:rsidR="00C85FF2">
        <w:rPr>
          <w:rFonts w:ascii="Trebuchet MS" w:hAnsi="Trebuchet MS"/>
          <w:sz w:val="24"/>
          <w:szCs w:val="24"/>
        </w:rPr>
        <w:t xml:space="preserve"> or </w:t>
      </w:r>
      <w:r w:rsidRPr="00BE0A54">
        <w:rPr>
          <w:rFonts w:ascii="Trebuchet MS" w:hAnsi="Trebuchet MS"/>
          <w:sz w:val="24"/>
          <w:szCs w:val="24"/>
        </w:rPr>
        <w:t>a community campaign</w:t>
      </w:r>
      <w:r w:rsidR="00C85FF2">
        <w:rPr>
          <w:rFonts w:ascii="Trebuchet MS" w:hAnsi="Trebuchet MS"/>
          <w:sz w:val="24"/>
          <w:szCs w:val="24"/>
        </w:rPr>
        <w:t>.</w:t>
      </w:r>
    </w:p>
    <w:p w14:paraId="1254EA41" w14:textId="77777777" w:rsidR="00BE0A54" w:rsidRPr="00BE0A54" w:rsidRDefault="00BE0A54" w:rsidP="00BE0A54">
      <w:pPr>
        <w:rPr>
          <w:rFonts w:ascii="Trebuchet MS" w:hAnsi="Trebuchet MS"/>
          <w:sz w:val="24"/>
          <w:szCs w:val="24"/>
        </w:rPr>
      </w:pPr>
      <w:r w:rsidRPr="00BE0A54">
        <w:rPr>
          <w:rFonts w:ascii="Trebuchet MS" w:hAnsi="Trebuchet MS"/>
          <w:sz w:val="24"/>
          <w:szCs w:val="24"/>
        </w:rPr>
        <w:t xml:space="preserve">We also hope that you can offer us most of the following qualities: </w:t>
      </w:r>
    </w:p>
    <w:p w14:paraId="5EAB7BC7" w14:textId="14FD7739" w:rsidR="00BE0A54" w:rsidRPr="00C85FF2" w:rsidRDefault="00BE0A54" w:rsidP="00C85FF2">
      <w:pPr>
        <w:pStyle w:val="ListParagraph"/>
        <w:numPr>
          <w:ilvl w:val="0"/>
          <w:numId w:val="5"/>
        </w:numPr>
        <w:rPr>
          <w:rFonts w:ascii="Trebuchet MS" w:hAnsi="Trebuchet MS"/>
          <w:sz w:val="24"/>
          <w:szCs w:val="24"/>
        </w:rPr>
      </w:pPr>
      <w:r w:rsidRPr="00C85FF2">
        <w:rPr>
          <w:rFonts w:ascii="Trebuchet MS" w:hAnsi="Trebuchet MS"/>
          <w:sz w:val="24"/>
          <w:szCs w:val="24"/>
        </w:rPr>
        <w:t xml:space="preserve">a strong interest in the countryside </w:t>
      </w:r>
    </w:p>
    <w:p w14:paraId="342B33C8" w14:textId="5703036A" w:rsidR="00C85FF2" w:rsidRPr="00C85FF2" w:rsidRDefault="00BE0A54" w:rsidP="00C85FF2">
      <w:pPr>
        <w:pStyle w:val="ListParagraph"/>
        <w:numPr>
          <w:ilvl w:val="0"/>
          <w:numId w:val="5"/>
        </w:numPr>
        <w:rPr>
          <w:rFonts w:ascii="Trebuchet MS" w:hAnsi="Trebuchet MS"/>
          <w:sz w:val="24"/>
          <w:szCs w:val="24"/>
        </w:rPr>
      </w:pPr>
      <w:r w:rsidRPr="00C85FF2">
        <w:rPr>
          <w:rFonts w:ascii="Trebuchet MS" w:hAnsi="Trebuchet MS"/>
          <w:sz w:val="24"/>
          <w:szCs w:val="24"/>
        </w:rPr>
        <w:t xml:space="preserve">an interest in investigative work, </w:t>
      </w:r>
      <w:r w:rsidR="00C85FF2" w:rsidRPr="00C85FF2">
        <w:rPr>
          <w:rFonts w:ascii="Trebuchet MS" w:hAnsi="Trebuchet MS"/>
          <w:sz w:val="24"/>
          <w:szCs w:val="24"/>
        </w:rPr>
        <w:t>good research skills and</w:t>
      </w:r>
      <w:r w:rsidRPr="00C85FF2">
        <w:rPr>
          <w:rFonts w:ascii="Trebuchet MS" w:hAnsi="Trebuchet MS"/>
          <w:sz w:val="24"/>
          <w:szCs w:val="24"/>
        </w:rPr>
        <w:t xml:space="preserve"> an eye for detail </w:t>
      </w:r>
      <w:r w:rsidR="00C85FF2" w:rsidRPr="00C85FF2">
        <w:rPr>
          <w:rFonts w:ascii="Trebuchet MS" w:hAnsi="Trebuchet MS"/>
          <w:sz w:val="24"/>
          <w:szCs w:val="24"/>
        </w:rPr>
        <w:t xml:space="preserve"> </w:t>
      </w:r>
    </w:p>
    <w:p w14:paraId="0B939F23" w14:textId="41523804" w:rsidR="00C85FF2" w:rsidRPr="00C85FF2" w:rsidRDefault="00C85FF2" w:rsidP="00C85FF2">
      <w:pPr>
        <w:pStyle w:val="ListParagraph"/>
        <w:numPr>
          <w:ilvl w:val="0"/>
          <w:numId w:val="5"/>
        </w:numPr>
        <w:rPr>
          <w:rFonts w:ascii="Trebuchet MS" w:hAnsi="Trebuchet MS"/>
          <w:sz w:val="24"/>
          <w:szCs w:val="24"/>
        </w:rPr>
      </w:pPr>
      <w:r w:rsidRPr="00C85FF2">
        <w:rPr>
          <w:rFonts w:ascii="Trebuchet MS" w:hAnsi="Trebuchet MS"/>
          <w:sz w:val="24"/>
          <w:szCs w:val="24"/>
        </w:rPr>
        <w:t>the ability to make sense of complex issues</w:t>
      </w:r>
      <w:r>
        <w:rPr>
          <w:rFonts w:ascii="Trebuchet MS" w:hAnsi="Trebuchet MS"/>
          <w:sz w:val="24"/>
          <w:szCs w:val="24"/>
        </w:rPr>
        <w:t xml:space="preserve"> and information</w:t>
      </w:r>
    </w:p>
    <w:p w14:paraId="077AE041" w14:textId="24DE6553" w:rsidR="00BE0A54" w:rsidRPr="00C85FF2" w:rsidRDefault="00BE0A54" w:rsidP="00C85FF2">
      <w:pPr>
        <w:pStyle w:val="ListParagraph"/>
        <w:numPr>
          <w:ilvl w:val="0"/>
          <w:numId w:val="5"/>
        </w:numPr>
        <w:rPr>
          <w:rFonts w:ascii="Trebuchet MS" w:hAnsi="Trebuchet MS"/>
          <w:sz w:val="24"/>
          <w:szCs w:val="24"/>
        </w:rPr>
      </w:pPr>
      <w:r w:rsidRPr="00C85FF2">
        <w:rPr>
          <w:rFonts w:ascii="Trebuchet MS" w:hAnsi="Trebuchet MS"/>
          <w:sz w:val="24"/>
          <w:szCs w:val="24"/>
        </w:rPr>
        <w:t xml:space="preserve">good communication skills - written and verbal </w:t>
      </w:r>
    </w:p>
    <w:p w14:paraId="0FF9CAA6" w14:textId="0416A5C8" w:rsidR="00BE0A54" w:rsidRPr="00C85FF2" w:rsidRDefault="00BE0A54" w:rsidP="00C85FF2">
      <w:pPr>
        <w:pStyle w:val="ListParagraph"/>
        <w:numPr>
          <w:ilvl w:val="0"/>
          <w:numId w:val="5"/>
        </w:numPr>
        <w:rPr>
          <w:rFonts w:ascii="Trebuchet MS" w:hAnsi="Trebuchet MS"/>
          <w:sz w:val="24"/>
          <w:szCs w:val="24"/>
        </w:rPr>
      </w:pPr>
      <w:r w:rsidRPr="00C85FF2">
        <w:rPr>
          <w:rFonts w:ascii="Trebuchet MS" w:hAnsi="Trebuchet MS"/>
          <w:sz w:val="24"/>
          <w:szCs w:val="24"/>
        </w:rPr>
        <w:t xml:space="preserve">computer literate - the internet, e-mail and MS Word or equivalent </w:t>
      </w:r>
    </w:p>
    <w:p w14:paraId="51D7CF66" w14:textId="37D92056" w:rsidR="00BE0A54" w:rsidRPr="00172005" w:rsidRDefault="00BE0A54">
      <w:pPr>
        <w:rPr>
          <w:rFonts w:ascii="Trebuchet MS" w:hAnsi="Trebuchet MS"/>
          <w:b/>
          <w:sz w:val="24"/>
          <w:szCs w:val="24"/>
        </w:rPr>
      </w:pPr>
      <w:r w:rsidRPr="00172005">
        <w:rPr>
          <w:rFonts w:ascii="Trebuchet MS" w:hAnsi="Trebuchet MS"/>
          <w:b/>
          <w:sz w:val="24"/>
          <w:szCs w:val="24"/>
        </w:rPr>
        <w:t>Information</w:t>
      </w:r>
    </w:p>
    <w:p w14:paraId="1C78B0D9" w14:textId="0C8D8F7D" w:rsidR="00C85FF2" w:rsidRDefault="00BE0A54">
      <w:pPr>
        <w:rPr>
          <w:rFonts w:ascii="Trebuchet MS" w:hAnsi="Trebuchet MS"/>
          <w:sz w:val="24"/>
          <w:szCs w:val="24"/>
        </w:rPr>
      </w:pPr>
      <w:r w:rsidRPr="00172005">
        <w:rPr>
          <w:rFonts w:ascii="Trebuchet MS" w:hAnsi="Trebuchet MS"/>
          <w:b/>
          <w:sz w:val="24"/>
          <w:szCs w:val="24"/>
        </w:rPr>
        <w:t>Place</w:t>
      </w:r>
      <w:r w:rsidR="00C85FF2" w:rsidRPr="00172005">
        <w:rPr>
          <w:rFonts w:ascii="Trebuchet MS" w:hAnsi="Trebuchet MS"/>
          <w:b/>
          <w:sz w:val="24"/>
          <w:szCs w:val="24"/>
        </w:rPr>
        <w:t>:</w:t>
      </w:r>
      <w:r w:rsidR="00C85FF2">
        <w:rPr>
          <w:rFonts w:ascii="Trebuchet MS" w:hAnsi="Trebuchet MS"/>
          <w:sz w:val="24"/>
          <w:szCs w:val="24"/>
        </w:rPr>
        <w:t xml:space="preserve"> </w:t>
      </w:r>
      <w:r w:rsidR="00C85FF2" w:rsidRPr="00BE0A54">
        <w:rPr>
          <w:rFonts w:ascii="Trebuchet MS" w:hAnsi="Trebuchet MS"/>
          <w:sz w:val="24"/>
          <w:szCs w:val="24"/>
        </w:rPr>
        <w:t>You will have the option to work either from home or from our Bedford office</w:t>
      </w:r>
      <w:r w:rsidR="00C85FF2">
        <w:rPr>
          <w:rFonts w:ascii="Trebuchet MS" w:hAnsi="Trebuchet MS"/>
          <w:sz w:val="24"/>
          <w:szCs w:val="24"/>
        </w:rPr>
        <w:t>.</w:t>
      </w:r>
      <w:r w:rsidR="00C85FF2" w:rsidRPr="00BE0A54">
        <w:rPr>
          <w:rFonts w:ascii="Trebuchet MS" w:hAnsi="Trebuchet MS"/>
          <w:sz w:val="24"/>
          <w:szCs w:val="24"/>
        </w:rPr>
        <w:t xml:space="preserve"> </w:t>
      </w:r>
      <w:r w:rsidR="00172005">
        <w:rPr>
          <w:rFonts w:ascii="Trebuchet MS" w:hAnsi="Trebuchet MS"/>
          <w:sz w:val="24"/>
          <w:szCs w:val="24"/>
        </w:rPr>
        <w:t>If working at home you will need access to a computer and the internet.</w:t>
      </w:r>
    </w:p>
    <w:p w14:paraId="32183093" w14:textId="6B906FC6" w:rsidR="00BE0A54" w:rsidRDefault="00BE0A54">
      <w:pPr>
        <w:rPr>
          <w:rFonts w:ascii="Trebuchet MS" w:hAnsi="Trebuchet MS"/>
          <w:sz w:val="24"/>
          <w:szCs w:val="24"/>
        </w:rPr>
      </w:pPr>
      <w:r w:rsidRPr="00172005">
        <w:rPr>
          <w:rFonts w:ascii="Trebuchet MS" w:hAnsi="Trebuchet MS"/>
          <w:b/>
          <w:sz w:val="24"/>
          <w:szCs w:val="24"/>
        </w:rPr>
        <w:t>Time commitment</w:t>
      </w:r>
      <w:r w:rsidR="00C85FF2" w:rsidRPr="00172005">
        <w:rPr>
          <w:rFonts w:ascii="Trebuchet MS" w:hAnsi="Trebuchet MS"/>
          <w:b/>
          <w:sz w:val="24"/>
          <w:szCs w:val="24"/>
        </w:rPr>
        <w:t>:</w:t>
      </w:r>
      <w:r w:rsidR="00C85FF2">
        <w:rPr>
          <w:rFonts w:ascii="Trebuchet MS" w:hAnsi="Trebuchet MS"/>
          <w:sz w:val="24"/>
          <w:szCs w:val="24"/>
        </w:rPr>
        <w:t xml:space="preserve"> Varies but typically 2-3 hours a week</w:t>
      </w:r>
      <w:r w:rsidR="00172005">
        <w:rPr>
          <w:rFonts w:ascii="Trebuchet MS" w:hAnsi="Trebuchet MS"/>
          <w:sz w:val="24"/>
          <w:szCs w:val="24"/>
        </w:rPr>
        <w:t xml:space="preserve"> on a flexible basis</w:t>
      </w:r>
    </w:p>
    <w:p w14:paraId="32282886" w14:textId="77777777" w:rsidR="00C85FF2" w:rsidRPr="00BE0A54" w:rsidRDefault="00BE0A54" w:rsidP="00C85FF2">
      <w:pPr>
        <w:rPr>
          <w:rFonts w:ascii="Trebuchet MS" w:hAnsi="Trebuchet MS"/>
          <w:sz w:val="24"/>
          <w:szCs w:val="24"/>
        </w:rPr>
      </w:pPr>
      <w:r w:rsidRPr="00172005">
        <w:rPr>
          <w:rFonts w:ascii="Trebuchet MS" w:hAnsi="Trebuchet MS"/>
          <w:b/>
          <w:sz w:val="24"/>
          <w:szCs w:val="24"/>
        </w:rPr>
        <w:t>Training</w:t>
      </w:r>
      <w:r w:rsidR="00C85FF2" w:rsidRPr="00172005">
        <w:rPr>
          <w:rFonts w:ascii="Trebuchet MS" w:hAnsi="Trebuchet MS"/>
          <w:b/>
          <w:sz w:val="24"/>
          <w:szCs w:val="24"/>
        </w:rPr>
        <w:t>:</w:t>
      </w:r>
      <w:r w:rsidR="00C85FF2">
        <w:rPr>
          <w:rFonts w:ascii="Trebuchet MS" w:hAnsi="Trebuchet MS"/>
          <w:sz w:val="24"/>
          <w:szCs w:val="24"/>
        </w:rPr>
        <w:t xml:space="preserve"> Training will be provided and you will have a mentor who is a more experienced Planning Volunteer to support you. </w:t>
      </w:r>
      <w:r w:rsidR="00C85FF2" w:rsidRPr="00BE0A54">
        <w:rPr>
          <w:rFonts w:ascii="Trebuchet MS" w:hAnsi="Trebuchet MS"/>
          <w:sz w:val="24"/>
          <w:szCs w:val="24"/>
        </w:rPr>
        <w:t xml:space="preserve">You will also be given support in your role as a CPRE volunteer, including an induction at our national office in London. </w:t>
      </w:r>
    </w:p>
    <w:p w14:paraId="419C3EDB" w14:textId="1F1CFDB6" w:rsidR="00BE0A54" w:rsidRPr="00BE0A54" w:rsidRDefault="00BE0A54" w:rsidP="00BE0A54">
      <w:pPr>
        <w:rPr>
          <w:rFonts w:ascii="Trebuchet MS" w:hAnsi="Trebuchet MS"/>
          <w:sz w:val="24"/>
          <w:szCs w:val="24"/>
        </w:rPr>
      </w:pPr>
      <w:r w:rsidRPr="00172005">
        <w:rPr>
          <w:rFonts w:ascii="Trebuchet MS" w:hAnsi="Trebuchet MS"/>
          <w:b/>
          <w:sz w:val="24"/>
          <w:szCs w:val="24"/>
        </w:rPr>
        <w:t>Expenses</w:t>
      </w:r>
      <w:r w:rsidR="00172005" w:rsidRPr="00172005">
        <w:rPr>
          <w:rFonts w:ascii="Trebuchet MS" w:hAnsi="Trebuchet MS"/>
          <w:b/>
          <w:sz w:val="24"/>
          <w:szCs w:val="24"/>
        </w:rPr>
        <w:t>:</w:t>
      </w:r>
      <w:r>
        <w:rPr>
          <w:rFonts w:ascii="Trebuchet MS" w:hAnsi="Trebuchet MS"/>
          <w:sz w:val="24"/>
          <w:szCs w:val="24"/>
        </w:rPr>
        <w:t xml:space="preserve"> </w:t>
      </w:r>
      <w:r w:rsidRPr="00BE0A54">
        <w:rPr>
          <w:rFonts w:ascii="Trebuchet MS" w:hAnsi="Trebuchet MS"/>
          <w:sz w:val="24"/>
          <w:szCs w:val="24"/>
        </w:rPr>
        <w:t xml:space="preserve">The role is voluntary although we will pay all out-of-pocket expenses with prior agreement, in line with our Volunteers Policy. </w:t>
      </w:r>
    </w:p>
    <w:p w14:paraId="18118A40" w14:textId="25F3810D" w:rsidR="00EC35DF" w:rsidRPr="00172005" w:rsidRDefault="007D2A7A">
      <w:pPr>
        <w:rPr>
          <w:rFonts w:ascii="Trebuchet MS" w:hAnsi="Trebuchet MS"/>
          <w:b/>
          <w:sz w:val="24"/>
          <w:szCs w:val="24"/>
        </w:rPr>
      </w:pPr>
      <w:r>
        <w:rPr>
          <w:rFonts w:ascii="Trebuchet MS" w:hAnsi="Trebuchet MS"/>
          <w:b/>
          <w:sz w:val="24"/>
          <w:szCs w:val="24"/>
        </w:rPr>
        <w:t>Who are</w:t>
      </w:r>
      <w:r w:rsidR="00EC35DF" w:rsidRPr="00172005">
        <w:rPr>
          <w:rFonts w:ascii="Trebuchet MS" w:hAnsi="Trebuchet MS"/>
          <w:b/>
          <w:sz w:val="24"/>
          <w:szCs w:val="24"/>
        </w:rPr>
        <w:t xml:space="preserve"> CPRE? </w:t>
      </w:r>
    </w:p>
    <w:p w14:paraId="0FF90C57" w14:textId="25A22AB6" w:rsidR="00EC35DF" w:rsidRPr="00BE0A54" w:rsidRDefault="00EC35DF">
      <w:pPr>
        <w:rPr>
          <w:rFonts w:ascii="Trebuchet MS" w:hAnsi="Trebuchet MS"/>
          <w:sz w:val="24"/>
          <w:szCs w:val="24"/>
        </w:rPr>
      </w:pPr>
      <w:r w:rsidRPr="00BE0A54">
        <w:rPr>
          <w:rFonts w:ascii="Trebuchet MS" w:hAnsi="Trebuchet MS"/>
          <w:sz w:val="24"/>
          <w:szCs w:val="24"/>
        </w:rPr>
        <w:t xml:space="preserve">CPRE fights for a better future for the English Countryside, working to protect, shape and enhance our beautiful, thriving countryside for everyone to value and enjoy. Much of this work is done by volunteers in county branches across England. CPRE Bedfordshire is </w:t>
      </w:r>
      <w:r w:rsidR="00172005">
        <w:rPr>
          <w:rFonts w:ascii="Trebuchet MS" w:hAnsi="Trebuchet MS"/>
          <w:sz w:val="24"/>
          <w:szCs w:val="24"/>
        </w:rPr>
        <w:t>part of a countrywide network</w:t>
      </w:r>
      <w:r w:rsidRPr="00BE0A54">
        <w:rPr>
          <w:rFonts w:ascii="Trebuchet MS" w:hAnsi="Trebuchet MS"/>
          <w:sz w:val="24"/>
          <w:szCs w:val="24"/>
        </w:rPr>
        <w:t xml:space="preserve"> </w:t>
      </w:r>
      <w:r w:rsidR="00172005">
        <w:rPr>
          <w:rFonts w:ascii="Trebuchet MS" w:hAnsi="Trebuchet MS"/>
          <w:sz w:val="24"/>
          <w:szCs w:val="24"/>
        </w:rPr>
        <w:t>affiliated to</w:t>
      </w:r>
      <w:r w:rsidRPr="00BE0A54">
        <w:rPr>
          <w:rFonts w:ascii="Trebuchet MS" w:hAnsi="Trebuchet MS"/>
          <w:sz w:val="24"/>
          <w:szCs w:val="24"/>
        </w:rPr>
        <w:t xml:space="preserve"> CPRE and operates as an independent charity, working to protect Bedfordshire’s countryside. </w:t>
      </w:r>
    </w:p>
    <w:p w14:paraId="399F1674" w14:textId="77777777" w:rsidR="00EC35DF" w:rsidRPr="00BE0A54" w:rsidRDefault="00EC35DF">
      <w:pPr>
        <w:rPr>
          <w:rFonts w:ascii="Trebuchet MS" w:hAnsi="Trebuchet MS"/>
          <w:sz w:val="24"/>
          <w:szCs w:val="24"/>
        </w:rPr>
      </w:pPr>
      <w:r w:rsidRPr="007D2A7A">
        <w:rPr>
          <w:rFonts w:ascii="Trebuchet MS" w:hAnsi="Trebuchet MS"/>
          <w:b/>
          <w:sz w:val="24"/>
          <w:szCs w:val="24"/>
        </w:rPr>
        <w:t>Contact details</w:t>
      </w:r>
      <w:r w:rsidRPr="00BE0A54">
        <w:rPr>
          <w:rFonts w:ascii="Trebuchet MS" w:hAnsi="Trebuchet MS"/>
          <w:sz w:val="24"/>
          <w:szCs w:val="24"/>
        </w:rPr>
        <w:t xml:space="preserve">: To apply for this volunteer role, please email us with some information about yourself, including why you would be interested in joining our planning team. </w:t>
      </w:r>
    </w:p>
    <w:p w14:paraId="540DB5DF" w14:textId="2E9983D3" w:rsidR="00EC35DF" w:rsidRPr="00BE0A54" w:rsidRDefault="00EC35DF">
      <w:pPr>
        <w:rPr>
          <w:rFonts w:ascii="Trebuchet MS" w:hAnsi="Trebuchet MS"/>
          <w:sz w:val="24"/>
          <w:szCs w:val="24"/>
        </w:rPr>
      </w:pPr>
      <w:r w:rsidRPr="00BE0A54">
        <w:rPr>
          <w:rFonts w:ascii="Trebuchet MS" w:hAnsi="Trebuchet MS"/>
          <w:sz w:val="24"/>
          <w:szCs w:val="24"/>
        </w:rPr>
        <w:t xml:space="preserve">Please also contact us if you would like to find out more about this role. To apply or for more information, please contact </w:t>
      </w:r>
      <w:r w:rsidR="00172005">
        <w:rPr>
          <w:rFonts w:ascii="Trebuchet MS" w:hAnsi="Trebuchet MS"/>
          <w:sz w:val="24"/>
          <w:szCs w:val="24"/>
        </w:rPr>
        <w:t>Lois</w:t>
      </w:r>
      <w:r w:rsidRPr="00BE0A54">
        <w:rPr>
          <w:rFonts w:ascii="Trebuchet MS" w:hAnsi="Trebuchet MS"/>
          <w:sz w:val="24"/>
          <w:szCs w:val="24"/>
        </w:rPr>
        <w:t xml:space="preserve"> on </w:t>
      </w:r>
      <w:r w:rsidR="00172005" w:rsidRPr="007D2A7A">
        <w:rPr>
          <w:rFonts w:ascii="Trebuchet MS" w:hAnsi="Trebuchet MS"/>
          <w:b/>
          <w:sz w:val="24"/>
          <w:szCs w:val="24"/>
        </w:rPr>
        <w:t>lois.wright</w:t>
      </w:r>
      <w:r w:rsidRPr="007D2A7A">
        <w:rPr>
          <w:rFonts w:ascii="Trebuchet MS" w:hAnsi="Trebuchet MS"/>
          <w:b/>
          <w:sz w:val="24"/>
          <w:szCs w:val="24"/>
        </w:rPr>
        <w:t>@cprebeds.org.uk</w:t>
      </w:r>
      <w:r w:rsidRPr="00BE0A54">
        <w:rPr>
          <w:rFonts w:ascii="Trebuchet MS" w:hAnsi="Trebuchet MS"/>
          <w:sz w:val="24"/>
          <w:szCs w:val="24"/>
        </w:rPr>
        <w:t xml:space="preserve"> or call 01234 </w:t>
      </w:r>
      <w:r w:rsidR="00172005">
        <w:rPr>
          <w:rFonts w:ascii="Trebuchet MS" w:hAnsi="Trebuchet MS"/>
          <w:sz w:val="24"/>
          <w:szCs w:val="24"/>
        </w:rPr>
        <w:t>880624</w:t>
      </w:r>
    </w:p>
    <w:sectPr w:rsidR="00EC35DF" w:rsidRPr="00BE0A54" w:rsidSect="007D2A7A">
      <w:pgSz w:w="11906" w:h="16838"/>
      <w:pgMar w:top="720" w:right="720" w:bottom="72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3152"/>
    <w:multiLevelType w:val="hybridMultilevel"/>
    <w:tmpl w:val="B46C13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6C64BDF"/>
    <w:multiLevelType w:val="hybridMultilevel"/>
    <w:tmpl w:val="EC4A68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324F44A4"/>
    <w:multiLevelType w:val="multilevel"/>
    <w:tmpl w:val="35FE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705ECE"/>
    <w:multiLevelType w:val="hybridMultilevel"/>
    <w:tmpl w:val="8F9E0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86D3B80"/>
    <w:multiLevelType w:val="hybridMultilevel"/>
    <w:tmpl w:val="957C1E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7C2D278C"/>
    <w:multiLevelType w:val="hybridMultilevel"/>
    <w:tmpl w:val="D69821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5DF"/>
    <w:rsid w:val="000833E1"/>
    <w:rsid w:val="00172005"/>
    <w:rsid w:val="007D2A7A"/>
    <w:rsid w:val="008F00C0"/>
    <w:rsid w:val="00BE0A54"/>
    <w:rsid w:val="00C6401A"/>
    <w:rsid w:val="00C80B1C"/>
    <w:rsid w:val="00C85FF2"/>
    <w:rsid w:val="00E81815"/>
    <w:rsid w:val="00EC3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37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FF2"/>
    <w:pPr>
      <w:ind w:left="720"/>
      <w:contextualSpacing/>
    </w:pPr>
  </w:style>
  <w:style w:type="paragraph" w:styleId="BalloonText">
    <w:name w:val="Balloon Text"/>
    <w:basedOn w:val="Normal"/>
    <w:link w:val="BalloonTextChar"/>
    <w:uiPriority w:val="99"/>
    <w:semiHidden/>
    <w:unhideWhenUsed/>
    <w:rsid w:val="007D2A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7A"/>
    <w:rPr>
      <w:rFonts w:ascii="Tahoma" w:hAnsi="Tahoma" w:cs="Tahoma"/>
      <w:sz w:val="16"/>
      <w:szCs w:val="16"/>
    </w:rPr>
  </w:style>
  <w:style w:type="paragraph" w:styleId="NoSpacing">
    <w:name w:val="No Spacing"/>
    <w:uiPriority w:val="1"/>
    <w:qFormat/>
    <w:rsid w:val="007D2A7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FF2"/>
    <w:pPr>
      <w:ind w:left="720"/>
      <w:contextualSpacing/>
    </w:pPr>
  </w:style>
  <w:style w:type="paragraph" w:styleId="BalloonText">
    <w:name w:val="Balloon Text"/>
    <w:basedOn w:val="Normal"/>
    <w:link w:val="BalloonTextChar"/>
    <w:uiPriority w:val="99"/>
    <w:semiHidden/>
    <w:unhideWhenUsed/>
    <w:rsid w:val="007D2A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A7A"/>
    <w:rPr>
      <w:rFonts w:ascii="Tahoma" w:hAnsi="Tahoma" w:cs="Tahoma"/>
      <w:sz w:val="16"/>
      <w:szCs w:val="16"/>
    </w:rPr>
  </w:style>
  <w:style w:type="paragraph" w:styleId="NoSpacing">
    <w:name w:val="No Spacing"/>
    <w:uiPriority w:val="1"/>
    <w:qFormat/>
    <w:rsid w:val="007D2A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912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Lois Wright</dc:creator>
  <cp:lastModifiedBy>User</cp:lastModifiedBy>
  <cp:revision>3</cp:revision>
  <dcterms:created xsi:type="dcterms:W3CDTF">2019-05-30T10:12:00Z</dcterms:created>
  <dcterms:modified xsi:type="dcterms:W3CDTF">2019-05-30T10:36:00Z</dcterms:modified>
</cp:coreProperties>
</file>